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93135" w14:textId="3080C05B" w:rsidR="00EA6773" w:rsidRDefault="00764C55" w:rsidP="00EA6773">
      <w:pPr>
        <w:contextualSpacing/>
        <w:jc w:val="both"/>
        <w:rPr>
          <w:rFonts w:ascii="Franklin Gothic Book" w:hAnsi="Franklin Gothic Book" w:cs="Arial"/>
          <w:sz w:val="22"/>
          <w:szCs w:val="22"/>
          <w:u w:val="single"/>
        </w:rPr>
      </w:pPr>
      <w:r w:rsidRPr="00AF7B61">
        <w:rPr>
          <w:rFonts w:ascii="Franklin Gothic Book" w:hAnsi="Franklin Gothic Book" w:cs="Arial"/>
          <w:sz w:val="22"/>
          <w:szCs w:val="22"/>
          <w:u w:val="single"/>
        </w:rPr>
        <w:t xml:space="preserve">Załącznik </w:t>
      </w:r>
      <w:r w:rsidR="00DB6B6D">
        <w:rPr>
          <w:rFonts w:ascii="Franklin Gothic Book" w:hAnsi="Franklin Gothic Book" w:cs="Arial"/>
          <w:sz w:val="22"/>
          <w:szCs w:val="22"/>
          <w:u w:val="single"/>
        </w:rPr>
        <w:t>5</w:t>
      </w:r>
      <w:bookmarkStart w:id="0" w:name="_GoBack"/>
      <w:bookmarkEnd w:id="0"/>
      <w:r>
        <w:rPr>
          <w:rFonts w:ascii="Franklin Gothic Book" w:hAnsi="Franklin Gothic Book" w:cs="Arial"/>
          <w:sz w:val="22"/>
          <w:szCs w:val="22"/>
          <w:u w:val="single"/>
        </w:rPr>
        <w:t xml:space="preserve"> „</w:t>
      </w:r>
      <w:r w:rsidRPr="00AF7B61">
        <w:rPr>
          <w:rFonts w:ascii="Franklin Gothic Book" w:hAnsi="Franklin Gothic Book" w:cs="Arial"/>
          <w:sz w:val="22"/>
          <w:szCs w:val="22"/>
          <w:u w:val="single"/>
        </w:rPr>
        <w:t>Formularz rzeczowo-finansowy</w:t>
      </w:r>
      <w:r>
        <w:rPr>
          <w:rFonts w:ascii="Franklin Gothic Book" w:hAnsi="Franklin Gothic Book" w:cs="Arial"/>
          <w:sz w:val="22"/>
          <w:szCs w:val="22"/>
          <w:u w:val="single"/>
        </w:rPr>
        <w:t>”</w:t>
      </w:r>
      <w:r w:rsidRPr="00AF7B61">
        <w:rPr>
          <w:rFonts w:ascii="Franklin Gothic Book" w:hAnsi="Franklin Gothic Book" w:cs="Arial"/>
          <w:sz w:val="22"/>
          <w:szCs w:val="22"/>
          <w:u w:val="single"/>
        </w:rPr>
        <w:t xml:space="preserve"> do Załącznika nr 1 do Części I SIWZ</w:t>
      </w:r>
      <w:r>
        <w:rPr>
          <w:rFonts w:ascii="Franklin Gothic Book" w:hAnsi="Franklin Gothic Book" w:cs="Arial"/>
          <w:sz w:val="22"/>
          <w:szCs w:val="22"/>
          <w:u w:val="single"/>
        </w:rPr>
        <w:t xml:space="preserve"> „Formularz Oferta”</w:t>
      </w:r>
    </w:p>
    <w:p w14:paraId="2BD0421F" w14:textId="77777777" w:rsidR="00AF7B61" w:rsidRPr="00DF749C" w:rsidRDefault="00AF7B61" w:rsidP="00EA6773">
      <w:pPr>
        <w:contextualSpacing/>
        <w:jc w:val="both"/>
        <w:rPr>
          <w:rFonts w:ascii="Franklin Gothic Book" w:hAnsi="Franklin Gothic Book" w:cs="Arial"/>
          <w:sz w:val="22"/>
          <w:szCs w:val="22"/>
          <w:u w:val="singl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98"/>
        <w:gridCol w:w="4883"/>
        <w:gridCol w:w="3853"/>
      </w:tblGrid>
      <w:tr w:rsidR="00EA6773" w:rsidRPr="00EF4324" w14:paraId="45D17522" w14:textId="77777777" w:rsidTr="00B4395B">
        <w:trPr>
          <w:trHeight w:val="425"/>
        </w:trPr>
        <w:tc>
          <w:tcPr>
            <w:tcW w:w="898" w:type="dxa"/>
          </w:tcPr>
          <w:p w14:paraId="70B1C426" w14:textId="77777777" w:rsidR="00EA6773" w:rsidRPr="00EF4324" w:rsidRDefault="00EA6773" w:rsidP="00B4395B">
            <w:pPr>
              <w:rPr>
                <w:b/>
              </w:rPr>
            </w:pPr>
            <w:r w:rsidRPr="00EF4324">
              <w:rPr>
                <w:b/>
              </w:rPr>
              <w:t>L.p.</w:t>
            </w:r>
          </w:p>
        </w:tc>
        <w:tc>
          <w:tcPr>
            <w:tcW w:w="4883" w:type="dxa"/>
          </w:tcPr>
          <w:p w14:paraId="6EBED66B" w14:textId="77777777" w:rsidR="00EA6773" w:rsidRPr="00B4395B" w:rsidRDefault="00EA6773" w:rsidP="00B4395B">
            <w:pPr>
              <w:rPr>
                <w:rFonts w:ascii="Franklin Gothic Book" w:hAnsi="Franklin Gothic Book"/>
                <w:b/>
              </w:rPr>
            </w:pPr>
            <w:r w:rsidRPr="00B4395B">
              <w:rPr>
                <w:rFonts w:ascii="Franklin Gothic Book" w:hAnsi="Franklin Gothic Book"/>
                <w:b/>
              </w:rPr>
              <w:t>Nazwa zapotrzebowania</w:t>
            </w:r>
          </w:p>
        </w:tc>
        <w:tc>
          <w:tcPr>
            <w:tcW w:w="3853" w:type="dxa"/>
          </w:tcPr>
          <w:p w14:paraId="2A34C760" w14:textId="47D95B05" w:rsidR="00EA6773" w:rsidRPr="00B4395B" w:rsidRDefault="00EA6773" w:rsidP="00AF7B61">
            <w:pPr>
              <w:rPr>
                <w:rFonts w:ascii="Franklin Gothic Book" w:hAnsi="Franklin Gothic Book"/>
                <w:b/>
                <w:vertAlign w:val="superscript"/>
              </w:rPr>
            </w:pPr>
            <w:r w:rsidRPr="00B4395B">
              <w:rPr>
                <w:rFonts w:ascii="Franklin Gothic Book" w:hAnsi="Franklin Gothic Book"/>
                <w:b/>
              </w:rPr>
              <w:t>Wynagrodzenie ryczałtowe roczne</w:t>
            </w:r>
            <w:r w:rsidR="00AF7B61">
              <w:rPr>
                <w:rFonts w:ascii="Franklin Gothic Book" w:hAnsi="Franklin Gothic Book"/>
                <w:b/>
              </w:rPr>
              <w:t xml:space="preserve"> [zł]</w:t>
            </w:r>
            <w:r w:rsidR="00E67953">
              <w:rPr>
                <w:rFonts w:ascii="Franklin Gothic Book" w:hAnsi="Franklin Gothic Book"/>
                <w:b/>
              </w:rPr>
              <w:t xml:space="preserve"> netto</w:t>
            </w:r>
          </w:p>
        </w:tc>
      </w:tr>
      <w:tr w:rsidR="00EA6773" w:rsidRPr="00EF4324" w14:paraId="7C8E1896" w14:textId="77777777" w:rsidTr="00B4395B">
        <w:trPr>
          <w:trHeight w:val="425"/>
        </w:trPr>
        <w:tc>
          <w:tcPr>
            <w:tcW w:w="898" w:type="dxa"/>
          </w:tcPr>
          <w:p w14:paraId="0F87693A" w14:textId="77777777" w:rsidR="00EA6773" w:rsidRPr="00EF4324" w:rsidRDefault="00EA6773" w:rsidP="00B4395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83" w:type="dxa"/>
          </w:tcPr>
          <w:p w14:paraId="58DCA1AC" w14:textId="6A5C029B" w:rsidR="00EA6773" w:rsidRPr="00C86B2A" w:rsidRDefault="00EA6773" w:rsidP="00AF7B61">
            <w:pPr>
              <w:jc w:val="center"/>
              <w:rPr>
                <w:rFonts w:ascii="Franklin Gothic Book" w:hAnsi="Franklin Gothic Book"/>
              </w:rPr>
            </w:pPr>
            <w:r w:rsidRPr="00191403">
              <w:rPr>
                <w:rFonts w:cs="Arial"/>
                <w:sz w:val="20"/>
              </w:rPr>
              <w:t>obsług</w:t>
            </w:r>
            <w:r w:rsidR="00AF7B61">
              <w:rPr>
                <w:rFonts w:cs="Arial"/>
                <w:sz w:val="20"/>
              </w:rPr>
              <w:t>a</w:t>
            </w:r>
            <w:r w:rsidRPr="00191403">
              <w:rPr>
                <w:rFonts w:cs="Arial"/>
                <w:sz w:val="20"/>
              </w:rPr>
              <w:t xml:space="preserve"> urządzeń klimatyzacji , wentylacji i centralnego odkurzania</w:t>
            </w:r>
          </w:p>
        </w:tc>
        <w:tc>
          <w:tcPr>
            <w:tcW w:w="3853" w:type="dxa"/>
          </w:tcPr>
          <w:p w14:paraId="233327E4" w14:textId="77777777" w:rsidR="00EA6773" w:rsidRPr="00C86B2A" w:rsidRDefault="00EA6773" w:rsidP="00B4395B">
            <w:pPr>
              <w:rPr>
                <w:rFonts w:ascii="Franklin Gothic Book" w:hAnsi="Franklin Gothic Book"/>
              </w:rPr>
            </w:pPr>
          </w:p>
        </w:tc>
      </w:tr>
      <w:tr w:rsidR="00EA6773" w:rsidRPr="00EF4324" w14:paraId="3B839C4E" w14:textId="77777777" w:rsidTr="00B4395B">
        <w:trPr>
          <w:trHeight w:val="425"/>
        </w:trPr>
        <w:tc>
          <w:tcPr>
            <w:tcW w:w="898" w:type="dxa"/>
          </w:tcPr>
          <w:p w14:paraId="72522C9F" w14:textId="77777777" w:rsidR="00EA6773" w:rsidRDefault="00EA6773" w:rsidP="00B4395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83" w:type="dxa"/>
          </w:tcPr>
          <w:p w14:paraId="5586D2F6" w14:textId="77777777" w:rsidR="00EA6773" w:rsidRPr="00191403" w:rsidRDefault="00EA6773" w:rsidP="00B4395B">
            <w:pPr>
              <w:jc w:val="center"/>
              <w:rPr>
                <w:rFonts w:cs="Arial"/>
              </w:rPr>
            </w:pPr>
            <w:r w:rsidRPr="00191403">
              <w:rPr>
                <w:rFonts w:cs="Arial"/>
                <w:sz w:val="20"/>
              </w:rPr>
              <w:t>utrzymanie urządzeń klimatyzacji , wentylacji i centralnego odkurzania - przeglądy , konserwacje, usuwanie usterek urządzeń</w:t>
            </w:r>
          </w:p>
        </w:tc>
        <w:tc>
          <w:tcPr>
            <w:tcW w:w="3853" w:type="dxa"/>
          </w:tcPr>
          <w:p w14:paraId="3058034E" w14:textId="77777777" w:rsidR="00EA6773" w:rsidRPr="00C86B2A" w:rsidRDefault="00EA6773" w:rsidP="00B4395B">
            <w:pPr>
              <w:rPr>
                <w:rFonts w:ascii="Franklin Gothic Book" w:hAnsi="Franklin Gothic Book"/>
              </w:rPr>
            </w:pPr>
          </w:p>
        </w:tc>
      </w:tr>
      <w:tr w:rsidR="00EA6773" w:rsidRPr="00EF4324" w14:paraId="71ED5073" w14:textId="77777777" w:rsidTr="00B4395B">
        <w:trPr>
          <w:trHeight w:val="425"/>
        </w:trPr>
        <w:tc>
          <w:tcPr>
            <w:tcW w:w="898" w:type="dxa"/>
          </w:tcPr>
          <w:p w14:paraId="4310356D" w14:textId="77777777" w:rsidR="00EA6773" w:rsidRDefault="00EA6773" w:rsidP="00B4395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83" w:type="dxa"/>
          </w:tcPr>
          <w:p w14:paraId="5FDE6F50" w14:textId="77777777" w:rsidR="00EA6773" w:rsidRPr="00191403" w:rsidRDefault="00EA6773" w:rsidP="00B4395B">
            <w:pPr>
              <w:jc w:val="center"/>
              <w:rPr>
                <w:rFonts w:cs="Arial"/>
              </w:rPr>
            </w:pPr>
            <w:r w:rsidRPr="00191403">
              <w:rPr>
                <w:rFonts w:cs="Arial"/>
                <w:sz w:val="20"/>
              </w:rPr>
              <w:t>pełnienie całodobowego dyżuru w celu usuwania awarii</w:t>
            </w:r>
          </w:p>
        </w:tc>
        <w:tc>
          <w:tcPr>
            <w:tcW w:w="3853" w:type="dxa"/>
          </w:tcPr>
          <w:p w14:paraId="73612C4C" w14:textId="77777777" w:rsidR="00EA6773" w:rsidRPr="00C86B2A" w:rsidRDefault="00EA6773" w:rsidP="00B4395B">
            <w:pPr>
              <w:rPr>
                <w:rFonts w:ascii="Franklin Gothic Book" w:hAnsi="Franklin Gothic Book"/>
              </w:rPr>
            </w:pPr>
          </w:p>
        </w:tc>
      </w:tr>
    </w:tbl>
    <w:p w14:paraId="38343AE6" w14:textId="77777777" w:rsidR="00EA6773" w:rsidRPr="00DF749C" w:rsidRDefault="00EA6773" w:rsidP="00EA6773">
      <w:pPr>
        <w:contextualSpacing/>
        <w:jc w:val="both"/>
        <w:rPr>
          <w:rFonts w:ascii="Franklin Gothic Book" w:hAnsi="Franklin Gothic Book" w:cs="Arial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9"/>
        <w:gridCol w:w="3595"/>
        <w:gridCol w:w="3062"/>
        <w:gridCol w:w="1716"/>
      </w:tblGrid>
      <w:tr w:rsidR="00EA6773" w:rsidRPr="00670FB3" w14:paraId="2CBECB2A" w14:textId="77777777" w:rsidTr="00B4395B">
        <w:tc>
          <w:tcPr>
            <w:tcW w:w="704" w:type="dxa"/>
          </w:tcPr>
          <w:p w14:paraId="46C44B6B" w14:textId="77777777" w:rsidR="00EA6773" w:rsidRPr="00C86B2A" w:rsidRDefault="00EA6773" w:rsidP="00B4395B">
            <w:pPr>
              <w:rPr>
                <w:rFonts w:ascii="Franklin Gothic Book" w:hAnsi="Franklin Gothic Book"/>
              </w:rPr>
            </w:pPr>
            <w:r w:rsidRPr="00C86B2A">
              <w:rPr>
                <w:rFonts w:ascii="Franklin Gothic Book" w:hAnsi="Franklin Gothic Book"/>
              </w:rPr>
              <w:t>II</w:t>
            </w:r>
          </w:p>
        </w:tc>
        <w:tc>
          <w:tcPr>
            <w:tcW w:w="8930" w:type="dxa"/>
            <w:gridSpan w:val="3"/>
          </w:tcPr>
          <w:p w14:paraId="738E14BF" w14:textId="7885A50E" w:rsidR="00EA6773" w:rsidRPr="00C86B2A" w:rsidRDefault="00EA6773" w:rsidP="00B4395B">
            <w:pPr>
              <w:rPr>
                <w:rFonts w:ascii="Franklin Gothic Book" w:hAnsi="Franklin Gothic Book"/>
                <w:b/>
              </w:rPr>
            </w:pPr>
            <w:r w:rsidRPr="00C86B2A">
              <w:rPr>
                <w:rFonts w:ascii="Franklin Gothic Book" w:hAnsi="Franklin Gothic Book"/>
                <w:b/>
              </w:rPr>
              <w:t>Usługi rozlicz</w:t>
            </w:r>
            <w:r w:rsidR="00E67953">
              <w:rPr>
                <w:rFonts w:ascii="Franklin Gothic Book" w:hAnsi="Franklin Gothic Book"/>
                <w:b/>
              </w:rPr>
              <w:t>a</w:t>
            </w:r>
            <w:r w:rsidRPr="00C86B2A">
              <w:rPr>
                <w:rFonts w:ascii="Franklin Gothic Book" w:hAnsi="Franklin Gothic Book"/>
                <w:b/>
              </w:rPr>
              <w:t>ne powykonawczo</w:t>
            </w:r>
          </w:p>
        </w:tc>
      </w:tr>
      <w:tr w:rsidR="00EA6773" w:rsidRPr="00EF4324" w14:paraId="55412FAA" w14:textId="77777777" w:rsidTr="00B4395B">
        <w:tc>
          <w:tcPr>
            <w:tcW w:w="704" w:type="dxa"/>
          </w:tcPr>
          <w:p w14:paraId="2E84D3C4" w14:textId="77777777" w:rsidR="00EA6773" w:rsidRPr="00C86B2A" w:rsidRDefault="00EA6773" w:rsidP="00B4395B">
            <w:pPr>
              <w:rPr>
                <w:rFonts w:ascii="Franklin Gothic Book" w:hAnsi="Franklin Gothic Book"/>
              </w:rPr>
            </w:pPr>
            <w:r w:rsidRPr="00C86B2A">
              <w:rPr>
                <w:rFonts w:ascii="Franklin Gothic Book" w:hAnsi="Franklin Gothic Book"/>
              </w:rPr>
              <w:t>L.p.</w:t>
            </w:r>
          </w:p>
        </w:tc>
        <w:tc>
          <w:tcPr>
            <w:tcW w:w="3826" w:type="dxa"/>
          </w:tcPr>
          <w:p w14:paraId="38BCC0F3" w14:textId="77777777" w:rsidR="00EA6773" w:rsidRPr="00C86B2A" w:rsidRDefault="00EA6773" w:rsidP="00B4395B">
            <w:pPr>
              <w:rPr>
                <w:rFonts w:ascii="Franklin Gothic Book" w:hAnsi="Franklin Gothic Book"/>
              </w:rPr>
            </w:pPr>
            <w:r w:rsidRPr="00C86B2A">
              <w:rPr>
                <w:rFonts w:ascii="Franklin Gothic Book" w:hAnsi="Franklin Gothic Book"/>
              </w:rPr>
              <w:t>Nazwa zapotrzebowania</w:t>
            </w:r>
          </w:p>
        </w:tc>
        <w:tc>
          <w:tcPr>
            <w:tcW w:w="3262" w:type="dxa"/>
          </w:tcPr>
          <w:p w14:paraId="3C42ED57" w14:textId="77777777" w:rsidR="00EA6773" w:rsidRPr="00785EEE" w:rsidRDefault="00EA6773" w:rsidP="00B4395B">
            <w:pPr>
              <w:rPr>
                <w:rFonts w:ascii="Franklin Gothic Book" w:hAnsi="Franklin Gothic Book"/>
                <w:b/>
                <w:vertAlign w:val="superscript"/>
              </w:rPr>
            </w:pPr>
            <w:r w:rsidRPr="00785EEE">
              <w:rPr>
                <w:rFonts w:ascii="Franklin Gothic Book" w:hAnsi="Franklin Gothic Book"/>
                <w:b/>
                <w:vertAlign w:val="superscript"/>
              </w:rPr>
              <w:t>Rozliczane w oparciu o</w:t>
            </w:r>
          </w:p>
        </w:tc>
        <w:tc>
          <w:tcPr>
            <w:tcW w:w="1842" w:type="dxa"/>
          </w:tcPr>
          <w:p w14:paraId="6E97EBE2" w14:textId="77777777" w:rsidR="00EA6773" w:rsidRPr="00785EEE" w:rsidRDefault="00EA6773" w:rsidP="00B4395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85EEE">
              <w:rPr>
                <w:rFonts w:cs="Arial"/>
                <w:sz w:val="18"/>
                <w:szCs w:val="18"/>
              </w:rPr>
              <w:t>Stawka zł/</w:t>
            </w:r>
            <w:proofErr w:type="spellStart"/>
            <w:r w:rsidRPr="00785EEE">
              <w:rPr>
                <w:rFonts w:cs="Arial"/>
                <w:sz w:val="18"/>
                <w:szCs w:val="18"/>
              </w:rPr>
              <w:t>rbg</w:t>
            </w:r>
            <w:proofErr w:type="spellEnd"/>
            <w:r w:rsidRPr="00785EEE">
              <w:rPr>
                <w:rFonts w:cs="Arial"/>
                <w:sz w:val="18"/>
                <w:szCs w:val="18"/>
              </w:rPr>
              <w:t xml:space="preserve"> netto</w:t>
            </w:r>
          </w:p>
        </w:tc>
      </w:tr>
      <w:tr w:rsidR="00EA6773" w:rsidRPr="00EF4324" w14:paraId="52EE7032" w14:textId="77777777" w:rsidTr="00B4395B">
        <w:trPr>
          <w:trHeight w:val="161"/>
        </w:trPr>
        <w:tc>
          <w:tcPr>
            <w:tcW w:w="704" w:type="dxa"/>
            <w:vMerge w:val="restart"/>
          </w:tcPr>
          <w:p w14:paraId="40CE829F" w14:textId="77777777" w:rsidR="00EA6773" w:rsidRPr="00C86B2A" w:rsidRDefault="00EA6773" w:rsidP="00B4395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3826" w:type="dxa"/>
            <w:vMerge w:val="restart"/>
          </w:tcPr>
          <w:p w14:paraId="4D75DCE3" w14:textId="0F76C506" w:rsidR="00EA6773" w:rsidRPr="00785EEE" w:rsidRDefault="00EA6773" w:rsidP="00EA7968">
            <w:pPr>
              <w:rPr>
                <w:rFonts w:ascii="Franklin Gothic Book" w:hAnsi="Franklin Gothic Book"/>
              </w:rPr>
            </w:pPr>
            <w:r w:rsidRPr="00785EEE">
              <w:rPr>
                <w:rFonts w:cs="Arial"/>
                <w:sz w:val="20"/>
              </w:rPr>
              <w:t xml:space="preserve">Remonty planowe (bieżące, średnie i kapitalne) oraz usuwanie awarii wykraczających zakresem poza ryczałt rozliczane powykonawczo Realizowane w dni robocze na I </w:t>
            </w:r>
            <w:r w:rsidR="00EA7968">
              <w:rPr>
                <w:rFonts w:cs="Arial"/>
                <w:sz w:val="20"/>
              </w:rPr>
              <w:t>oraz</w:t>
            </w:r>
            <w:r w:rsidRPr="00785EEE">
              <w:rPr>
                <w:rFonts w:cs="Arial"/>
                <w:sz w:val="20"/>
              </w:rPr>
              <w:t xml:space="preserve"> II zmianie</w:t>
            </w:r>
          </w:p>
        </w:tc>
        <w:tc>
          <w:tcPr>
            <w:tcW w:w="3262" w:type="dxa"/>
            <w:vMerge w:val="restart"/>
          </w:tcPr>
          <w:p w14:paraId="3DA7C31C" w14:textId="77777777" w:rsidR="00EA6773" w:rsidRDefault="00EA6773" w:rsidP="00B4395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</w:t>
            </w:r>
            <w:r w:rsidRPr="00CC3166">
              <w:rPr>
                <w:rFonts w:cs="Arial"/>
                <w:sz w:val="20"/>
              </w:rPr>
              <w:t>wg ZNP Zamawiającego</w:t>
            </w:r>
          </w:p>
          <w:p w14:paraId="67F4F06C" w14:textId="77777777" w:rsidR="00EA6773" w:rsidRDefault="00EA6773" w:rsidP="00B4395B">
            <w:pPr>
              <w:rPr>
                <w:rFonts w:cs="Arial"/>
                <w:sz w:val="20"/>
              </w:rPr>
            </w:pPr>
            <w:r>
              <w:rPr>
                <w:rFonts w:ascii="Franklin Gothic Book" w:hAnsi="Franklin Gothic Book"/>
              </w:rPr>
              <w:t xml:space="preserve">- </w:t>
            </w:r>
            <w:r w:rsidRPr="00CC3166">
              <w:rPr>
                <w:rFonts w:cs="Arial"/>
                <w:sz w:val="20"/>
              </w:rPr>
              <w:t>wg KNR</w:t>
            </w:r>
          </w:p>
          <w:p w14:paraId="3AB8449D" w14:textId="77777777" w:rsidR="00EA6773" w:rsidRDefault="00EA6773" w:rsidP="00B4395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</w:t>
            </w:r>
            <w:r w:rsidRPr="00CC3166">
              <w:rPr>
                <w:rFonts w:cs="Arial"/>
                <w:sz w:val="20"/>
              </w:rPr>
              <w:t>wg kalkulacji indywidualnych</w:t>
            </w:r>
          </w:p>
          <w:p w14:paraId="4A2D0BA8" w14:textId="77777777" w:rsidR="00EA6773" w:rsidRPr="00C86B2A" w:rsidRDefault="00EA6773" w:rsidP="00B4395B">
            <w:pPr>
              <w:rPr>
                <w:rFonts w:ascii="Franklin Gothic Book" w:hAnsi="Franklin Gothic Book"/>
              </w:rPr>
            </w:pPr>
            <w:r>
              <w:rPr>
                <w:rFonts w:cs="Arial"/>
                <w:sz w:val="20"/>
              </w:rPr>
              <w:t xml:space="preserve">- </w:t>
            </w:r>
            <w:r w:rsidRPr="00082E13">
              <w:rPr>
                <w:rFonts w:asciiTheme="minorHAnsi" w:hAnsiTheme="minorHAnsi" w:cs="Arial"/>
                <w:iCs/>
                <w:kern w:val="20"/>
                <w:szCs w:val="22"/>
              </w:rPr>
              <w:t>wg rzeczywistego czasu pracy</w:t>
            </w:r>
          </w:p>
        </w:tc>
        <w:tc>
          <w:tcPr>
            <w:tcW w:w="1842" w:type="dxa"/>
          </w:tcPr>
          <w:p w14:paraId="3D2516F4" w14:textId="77777777" w:rsidR="00EA6773" w:rsidRPr="00C86B2A" w:rsidRDefault="00EA6773" w:rsidP="00B4395B">
            <w:pPr>
              <w:rPr>
                <w:rFonts w:ascii="Franklin Gothic Book" w:hAnsi="Franklin Gothic Book"/>
              </w:rPr>
            </w:pPr>
          </w:p>
        </w:tc>
      </w:tr>
      <w:tr w:rsidR="00EA6773" w:rsidRPr="00EF4324" w14:paraId="188BEE64" w14:textId="77777777" w:rsidTr="00B4395B">
        <w:trPr>
          <w:trHeight w:val="160"/>
        </w:trPr>
        <w:tc>
          <w:tcPr>
            <w:tcW w:w="704" w:type="dxa"/>
            <w:vMerge/>
          </w:tcPr>
          <w:p w14:paraId="20531B0A" w14:textId="77777777" w:rsidR="00EA6773" w:rsidRDefault="00EA6773" w:rsidP="00B4395B">
            <w:pPr>
              <w:rPr>
                <w:rFonts w:ascii="Franklin Gothic Book" w:hAnsi="Franklin Gothic Book"/>
              </w:rPr>
            </w:pPr>
          </w:p>
        </w:tc>
        <w:tc>
          <w:tcPr>
            <w:tcW w:w="3826" w:type="dxa"/>
            <w:vMerge/>
          </w:tcPr>
          <w:p w14:paraId="2F40FF30" w14:textId="77777777" w:rsidR="00EA6773" w:rsidRPr="00785EEE" w:rsidRDefault="00EA6773" w:rsidP="00B4395B">
            <w:pPr>
              <w:rPr>
                <w:rFonts w:cs="Arial"/>
              </w:rPr>
            </w:pPr>
          </w:p>
        </w:tc>
        <w:tc>
          <w:tcPr>
            <w:tcW w:w="3262" w:type="dxa"/>
            <w:vMerge/>
          </w:tcPr>
          <w:p w14:paraId="6B8AA2E3" w14:textId="77777777" w:rsidR="00EA6773" w:rsidRDefault="00EA6773" w:rsidP="00B4395B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4097BF1F" w14:textId="77777777" w:rsidR="00EA6773" w:rsidRPr="00C86B2A" w:rsidRDefault="00EA6773" w:rsidP="00B4395B">
            <w:pPr>
              <w:rPr>
                <w:rFonts w:ascii="Franklin Gothic Book" w:hAnsi="Franklin Gothic Book"/>
              </w:rPr>
            </w:pPr>
          </w:p>
        </w:tc>
      </w:tr>
      <w:tr w:rsidR="00EA6773" w:rsidRPr="00EF4324" w14:paraId="7A163BBA" w14:textId="77777777" w:rsidTr="00B4395B">
        <w:trPr>
          <w:trHeight w:val="160"/>
        </w:trPr>
        <w:tc>
          <w:tcPr>
            <w:tcW w:w="704" w:type="dxa"/>
            <w:vMerge/>
          </w:tcPr>
          <w:p w14:paraId="4B453BE8" w14:textId="77777777" w:rsidR="00EA6773" w:rsidRDefault="00EA6773" w:rsidP="00B4395B">
            <w:pPr>
              <w:rPr>
                <w:rFonts w:ascii="Franklin Gothic Book" w:hAnsi="Franklin Gothic Book"/>
              </w:rPr>
            </w:pPr>
          </w:p>
        </w:tc>
        <w:tc>
          <w:tcPr>
            <w:tcW w:w="3826" w:type="dxa"/>
            <w:vMerge/>
          </w:tcPr>
          <w:p w14:paraId="3A181B5B" w14:textId="77777777" w:rsidR="00EA6773" w:rsidRPr="00785EEE" w:rsidRDefault="00EA6773" w:rsidP="00B4395B">
            <w:pPr>
              <w:rPr>
                <w:rFonts w:cs="Arial"/>
              </w:rPr>
            </w:pPr>
          </w:p>
        </w:tc>
        <w:tc>
          <w:tcPr>
            <w:tcW w:w="3262" w:type="dxa"/>
            <w:vMerge/>
          </w:tcPr>
          <w:p w14:paraId="49DE575D" w14:textId="77777777" w:rsidR="00EA6773" w:rsidRDefault="00EA6773" w:rsidP="00B4395B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71CA5470" w14:textId="77777777" w:rsidR="00EA6773" w:rsidRPr="00C86B2A" w:rsidRDefault="00EA6773" w:rsidP="00B4395B">
            <w:pPr>
              <w:rPr>
                <w:rFonts w:ascii="Franklin Gothic Book" w:hAnsi="Franklin Gothic Book"/>
              </w:rPr>
            </w:pPr>
          </w:p>
        </w:tc>
      </w:tr>
      <w:tr w:rsidR="00EA6773" w:rsidRPr="00EF4324" w14:paraId="3884B973" w14:textId="77777777" w:rsidTr="00B4395B">
        <w:trPr>
          <w:trHeight w:val="160"/>
        </w:trPr>
        <w:tc>
          <w:tcPr>
            <w:tcW w:w="704" w:type="dxa"/>
            <w:vMerge/>
          </w:tcPr>
          <w:p w14:paraId="41FE5644" w14:textId="77777777" w:rsidR="00EA6773" w:rsidRDefault="00EA6773" w:rsidP="00B4395B">
            <w:pPr>
              <w:rPr>
                <w:rFonts w:ascii="Franklin Gothic Book" w:hAnsi="Franklin Gothic Book"/>
              </w:rPr>
            </w:pPr>
          </w:p>
        </w:tc>
        <w:tc>
          <w:tcPr>
            <w:tcW w:w="3826" w:type="dxa"/>
            <w:vMerge/>
          </w:tcPr>
          <w:p w14:paraId="554046BE" w14:textId="77777777" w:rsidR="00EA6773" w:rsidRPr="00785EEE" w:rsidRDefault="00EA6773" w:rsidP="00B4395B">
            <w:pPr>
              <w:rPr>
                <w:rFonts w:cs="Arial"/>
              </w:rPr>
            </w:pPr>
          </w:p>
        </w:tc>
        <w:tc>
          <w:tcPr>
            <w:tcW w:w="3262" w:type="dxa"/>
            <w:vMerge/>
          </w:tcPr>
          <w:p w14:paraId="1DE6D146" w14:textId="77777777" w:rsidR="00EA6773" w:rsidRDefault="00EA6773" w:rsidP="00B4395B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3AF733A3" w14:textId="77777777" w:rsidR="00EA6773" w:rsidRPr="00C86B2A" w:rsidRDefault="00EA6773" w:rsidP="00B4395B">
            <w:pPr>
              <w:rPr>
                <w:rFonts w:ascii="Franklin Gothic Book" w:hAnsi="Franklin Gothic Book"/>
              </w:rPr>
            </w:pPr>
          </w:p>
        </w:tc>
      </w:tr>
      <w:tr w:rsidR="00EA6773" w:rsidRPr="00EF4324" w14:paraId="1F4C9AC7" w14:textId="77777777" w:rsidTr="00B4395B">
        <w:trPr>
          <w:trHeight w:val="193"/>
        </w:trPr>
        <w:tc>
          <w:tcPr>
            <w:tcW w:w="704" w:type="dxa"/>
            <w:vMerge w:val="restart"/>
          </w:tcPr>
          <w:p w14:paraId="56CB4452" w14:textId="77777777" w:rsidR="00EA6773" w:rsidRPr="00C86B2A" w:rsidRDefault="00EA6773" w:rsidP="00B4395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3826" w:type="dxa"/>
            <w:vMerge w:val="restart"/>
          </w:tcPr>
          <w:p w14:paraId="4F08EBEF" w14:textId="77777777" w:rsidR="00EA6773" w:rsidRPr="00785EEE" w:rsidRDefault="00EA6773" w:rsidP="00B4395B">
            <w:pPr>
              <w:rPr>
                <w:rFonts w:cs="Arial"/>
                <w:sz w:val="20"/>
              </w:rPr>
            </w:pPr>
            <w:r w:rsidRPr="00785EEE">
              <w:rPr>
                <w:rFonts w:cs="Arial"/>
                <w:sz w:val="20"/>
              </w:rPr>
              <w:t>Remonty planowe (bieżące, średnie i kapitalne) oraz usuwanie awarii wykraczających zakresem poza ryczałt rozliczane powykonawczo</w:t>
            </w:r>
          </w:p>
          <w:p w14:paraId="24500A1D" w14:textId="77777777" w:rsidR="00EA6773" w:rsidRPr="00785EEE" w:rsidRDefault="00EA6773" w:rsidP="00B4395B">
            <w:pPr>
              <w:rPr>
                <w:rFonts w:ascii="Franklin Gothic Book" w:hAnsi="Franklin Gothic Book"/>
              </w:rPr>
            </w:pPr>
            <w:r w:rsidRPr="00785EEE">
              <w:rPr>
                <w:rFonts w:cs="Arial"/>
                <w:sz w:val="20"/>
              </w:rPr>
              <w:t>Realizowane na III zmianie oraz w dni wolne i święta</w:t>
            </w:r>
          </w:p>
        </w:tc>
        <w:tc>
          <w:tcPr>
            <w:tcW w:w="3262" w:type="dxa"/>
            <w:vMerge w:val="restart"/>
          </w:tcPr>
          <w:p w14:paraId="2DA0CFA8" w14:textId="77777777" w:rsidR="00EA6773" w:rsidRDefault="00EA6773" w:rsidP="00B4395B">
            <w:pPr>
              <w:rPr>
                <w:rFonts w:cs="Arial"/>
                <w:sz w:val="20"/>
              </w:rPr>
            </w:pPr>
            <w:r w:rsidRPr="00CC3166">
              <w:rPr>
                <w:rFonts w:cs="Arial"/>
                <w:sz w:val="20"/>
              </w:rPr>
              <w:t>wg ZNP Zamawiającego</w:t>
            </w:r>
          </w:p>
          <w:p w14:paraId="0D4B20B3" w14:textId="77777777" w:rsidR="00EA6773" w:rsidRDefault="00EA6773" w:rsidP="00B4395B">
            <w:pPr>
              <w:rPr>
                <w:rFonts w:cs="Arial"/>
                <w:sz w:val="20"/>
              </w:rPr>
            </w:pPr>
            <w:r>
              <w:rPr>
                <w:rFonts w:ascii="Franklin Gothic Book" w:hAnsi="Franklin Gothic Book"/>
              </w:rPr>
              <w:t xml:space="preserve">- </w:t>
            </w:r>
            <w:r w:rsidRPr="00CC3166">
              <w:rPr>
                <w:rFonts w:cs="Arial"/>
                <w:sz w:val="20"/>
              </w:rPr>
              <w:t>wg KNR</w:t>
            </w:r>
          </w:p>
          <w:p w14:paraId="16321D24" w14:textId="77777777" w:rsidR="00EA6773" w:rsidRDefault="00EA6773" w:rsidP="00B4395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</w:t>
            </w:r>
            <w:r w:rsidRPr="00CC3166">
              <w:rPr>
                <w:rFonts w:cs="Arial"/>
                <w:sz w:val="20"/>
              </w:rPr>
              <w:t>wg kalkulacji indywidualnych</w:t>
            </w:r>
          </w:p>
          <w:p w14:paraId="1B94A4B4" w14:textId="77777777" w:rsidR="00EA6773" w:rsidRPr="00C86B2A" w:rsidRDefault="00EA6773" w:rsidP="00B4395B">
            <w:pPr>
              <w:rPr>
                <w:rFonts w:ascii="Franklin Gothic Book" w:hAnsi="Franklin Gothic Book"/>
              </w:rPr>
            </w:pPr>
            <w:r>
              <w:rPr>
                <w:rFonts w:cs="Arial"/>
                <w:sz w:val="20"/>
              </w:rPr>
              <w:t xml:space="preserve">- </w:t>
            </w:r>
            <w:r w:rsidRPr="00082E13">
              <w:rPr>
                <w:rFonts w:asciiTheme="minorHAnsi" w:hAnsiTheme="minorHAnsi" w:cs="Arial"/>
                <w:iCs/>
                <w:kern w:val="20"/>
                <w:szCs w:val="22"/>
              </w:rPr>
              <w:t>wg rzeczywistego czasu pracy</w:t>
            </w:r>
          </w:p>
        </w:tc>
        <w:tc>
          <w:tcPr>
            <w:tcW w:w="1842" w:type="dxa"/>
          </w:tcPr>
          <w:p w14:paraId="307F50D4" w14:textId="77777777" w:rsidR="00EA6773" w:rsidRPr="00C86B2A" w:rsidRDefault="00EA6773" w:rsidP="00B4395B">
            <w:pPr>
              <w:rPr>
                <w:rFonts w:ascii="Franklin Gothic Book" w:hAnsi="Franklin Gothic Book"/>
              </w:rPr>
            </w:pPr>
          </w:p>
        </w:tc>
      </w:tr>
      <w:tr w:rsidR="00EA6773" w:rsidRPr="00EF4324" w14:paraId="508E9ED3" w14:textId="77777777" w:rsidTr="00B4395B">
        <w:trPr>
          <w:trHeight w:val="191"/>
        </w:trPr>
        <w:tc>
          <w:tcPr>
            <w:tcW w:w="704" w:type="dxa"/>
            <w:vMerge/>
          </w:tcPr>
          <w:p w14:paraId="58DA7BE3" w14:textId="77777777" w:rsidR="00EA6773" w:rsidRDefault="00EA6773" w:rsidP="00B4395B">
            <w:pPr>
              <w:rPr>
                <w:rFonts w:ascii="Franklin Gothic Book" w:hAnsi="Franklin Gothic Book"/>
              </w:rPr>
            </w:pPr>
          </w:p>
        </w:tc>
        <w:tc>
          <w:tcPr>
            <w:tcW w:w="3826" w:type="dxa"/>
            <w:vMerge/>
          </w:tcPr>
          <w:p w14:paraId="50CFAB20" w14:textId="77777777" w:rsidR="00EA6773" w:rsidRPr="00785EEE" w:rsidRDefault="00EA6773" w:rsidP="00B4395B">
            <w:pPr>
              <w:rPr>
                <w:rFonts w:cs="Arial"/>
              </w:rPr>
            </w:pPr>
          </w:p>
        </w:tc>
        <w:tc>
          <w:tcPr>
            <w:tcW w:w="3262" w:type="dxa"/>
            <w:vMerge/>
          </w:tcPr>
          <w:p w14:paraId="49E4C789" w14:textId="77777777" w:rsidR="00EA6773" w:rsidRPr="00CC3166" w:rsidRDefault="00EA6773" w:rsidP="00B4395B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68C7B599" w14:textId="77777777" w:rsidR="00EA6773" w:rsidRPr="00C86B2A" w:rsidRDefault="00EA6773" w:rsidP="00B4395B">
            <w:pPr>
              <w:rPr>
                <w:rFonts w:ascii="Franklin Gothic Book" w:hAnsi="Franklin Gothic Book"/>
              </w:rPr>
            </w:pPr>
          </w:p>
        </w:tc>
      </w:tr>
      <w:tr w:rsidR="00EA6773" w:rsidRPr="00EF4324" w14:paraId="5257C184" w14:textId="77777777" w:rsidTr="00B4395B">
        <w:trPr>
          <w:trHeight w:val="191"/>
        </w:trPr>
        <w:tc>
          <w:tcPr>
            <w:tcW w:w="704" w:type="dxa"/>
            <w:vMerge/>
          </w:tcPr>
          <w:p w14:paraId="0A6FE23E" w14:textId="77777777" w:rsidR="00EA6773" w:rsidRDefault="00EA6773" w:rsidP="00B4395B">
            <w:pPr>
              <w:rPr>
                <w:rFonts w:ascii="Franklin Gothic Book" w:hAnsi="Franklin Gothic Book"/>
              </w:rPr>
            </w:pPr>
          </w:p>
        </w:tc>
        <w:tc>
          <w:tcPr>
            <w:tcW w:w="3826" w:type="dxa"/>
            <w:vMerge/>
          </w:tcPr>
          <w:p w14:paraId="014712FC" w14:textId="77777777" w:rsidR="00EA6773" w:rsidRPr="00785EEE" w:rsidRDefault="00EA6773" w:rsidP="00B4395B">
            <w:pPr>
              <w:rPr>
                <w:rFonts w:cs="Arial"/>
              </w:rPr>
            </w:pPr>
          </w:p>
        </w:tc>
        <w:tc>
          <w:tcPr>
            <w:tcW w:w="3262" w:type="dxa"/>
            <w:vMerge/>
          </w:tcPr>
          <w:p w14:paraId="1EAFF257" w14:textId="77777777" w:rsidR="00EA6773" w:rsidRPr="00CC3166" w:rsidRDefault="00EA6773" w:rsidP="00B4395B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5EF0AE33" w14:textId="77777777" w:rsidR="00EA6773" w:rsidRPr="00C86B2A" w:rsidRDefault="00EA6773" w:rsidP="00B4395B">
            <w:pPr>
              <w:rPr>
                <w:rFonts w:ascii="Franklin Gothic Book" w:hAnsi="Franklin Gothic Book"/>
              </w:rPr>
            </w:pPr>
          </w:p>
        </w:tc>
      </w:tr>
      <w:tr w:rsidR="00EA6773" w:rsidRPr="00EF4324" w14:paraId="1C5241CC" w14:textId="77777777" w:rsidTr="00B4395B">
        <w:trPr>
          <w:trHeight w:val="191"/>
        </w:trPr>
        <w:tc>
          <w:tcPr>
            <w:tcW w:w="704" w:type="dxa"/>
            <w:vMerge/>
          </w:tcPr>
          <w:p w14:paraId="0BA7C52A" w14:textId="77777777" w:rsidR="00EA6773" w:rsidRDefault="00EA6773" w:rsidP="00B4395B">
            <w:pPr>
              <w:rPr>
                <w:rFonts w:ascii="Franklin Gothic Book" w:hAnsi="Franklin Gothic Book"/>
              </w:rPr>
            </w:pPr>
          </w:p>
        </w:tc>
        <w:tc>
          <w:tcPr>
            <w:tcW w:w="3826" w:type="dxa"/>
            <w:vMerge/>
          </w:tcPr>
          <w:p w14:paraId="3E43986D" w14:textId="77777777" w:rsidR="00EA6773" w:rsidRPr="00785EEE" w:rsidRDefault="00EA6773" w:rsidP="00B4395B">
            <w:pPr>
              <w:rPr>
                <w:rFonts w:cs="Arial"/>
              </w:rPr>
            </w:pPr>
          </w:p>
        </w:tc>
        <w:tc>
          <w:tcPr>
            <w:tcW w:w="3262" w:type="dxa"/>
            <w:vMerge/>
          </w:tcPr>
          <w:p w14:paraId="423B61F8" w14:textId="77777777" w:rsidR="00EA6773" w:rsidRPr="00CC3166" w:rsidRDefault="00EA6773" w:rsidP="00B4395B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7B2A2ECC" w14:textId="77777777" w:rsidR="00EA6773" w:rsidRPr="00C86B2A" w:rsidRDefault="00EA6773" w:rsidP="00B4395B">
            <w:pPr>
              <w:rPr>
                <w:rFonts w:ascii="Franklin Gothic Book" w:hAnsi="Franklin Gothic Book"/>
              </w:rPr>
            </w:pPr>
          </w:p>
        </w:tc>
      </w:tr>
      <w:tr w:rsidR="00EA6773" w:rsidRPr="00EF4324" w14:paraId="5E42EA35" w14:textId="77777777" w:rsidTr="00B4395B">
        <w:trPr>
          <w:trHeight w:val="191"/>
        </w:trPr>
        <w:tc>
          <w:tcPr>
            <w:tcW w:w="704" w:type="dxa"/>
          </w:tcPr>
          <w:p w14:paraId="1AB2E1FD" w14:textId="77777777" w:rsidR="00EA6773" w:rsidRDefault="00EA6773" w:rsidP="00B4395B">
            <w:pPr>
              <w:rPr>
                <w:rFonts w:ascii="Franklin Gothic Book" w:hAnsi="Franklin Gothic Book"/>
              </w:rPr>
            </w:pPr>
          </w:p>
        </w:tc>
        <w:tc>
          <w:tcPr>
            <w:tcW w:w="3826" w:type="dxa"/>
          </w:tcPr>
          <w:p w14:paraId="5B946733" w14:textId="77777777" w:rsidR="00EA6773" w:rsidRPr="007C71CD" w:rsidRDefault="00EA6773" w:rsidP="00B439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2" w:type="dxa"/>
          </w:tcPr>
          <w:p w14:paraId="6747E385" w14:textId="77777777" w:rsidR="00EA6773" w:rsidRPr="007C71CD" w:rsidRDefault="00EA6773" w:rsidP="00B4395B">
            <w:pPr>
              <w:rPr>
                <w:rFonts w:cs="Arial"/>
                <w:sz w:val="18"/>
                <w:szCs w:val="18"/>
              </w:rPr>
            </w:pPr>
            <w:r w:rsidRPr="007C71CD">
              <w:rPr>
                <w:rFonts w:cs="Arial"/>
                <w:sz w:val="18"/>
                <w:szCs w:val="18"/>
              </w:rPr>
              <w:t>Wielkość w %</w:t>
            </w:r>
          </w:p>
        </w:tc>
        <w:tc>
          <w:tcPr>
            <w:tcW w:w="1842" w:type="dxa"/>
          </w:tcPr>
          <w:p w14:paraId="4BF056E8" w14:textId="77777777" w:rsidR="00EA6773" w:rsidRPr="00C86B2A" w:rsidRDefault="00EA6773" w:rsidP="00B4395B">
            <w:pPr>
              <w:rPr>
                <w:rFonts w:ascii="Franklin Gothic Book" w:hAnsi="Franklin Gothic Book"/>
              </w:rPr>
            </w:pPr>
          </w:p>
        </w:tc>
      </w:tr>
      <w:tr w:rsidR="00EA6773" w:rsidRPr="00EF4324" w14:paraId="6213A41D" w14:textId="77777777" w:rsidTr="00B4395B">
        <w:trPr>
          <w:trHeight w:val="191"/>
        </w:trPr>
        <w:tc>
          <w:tcPr>
            <w:tcW w:w="704" w:type="dxa"/>
          </w:tcPr>
          <w:p w14:paraId="481FCA9F" w14:textId="77777777" w:rsidR="00EA6773" w:rsidRDefault="00EA6773" w:rsidP="00B4395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3826" w:type="dxa"/>
          </w:tcPr>
          <w:p w14:paraId="06AD07AA" w14:textId="77777777" w:rsidR="00EA6773" w:rsidRPr="007C71CD" w:rsidRDefault="00EA6773" w:rsidP="00B4395B">
            <w:pPr>
              <w:rPr>
                <w:rFonts w:cs="Arial"/>
                <w:sz w:val="18"/>
                <w:szCs w:val="18"/>
              </w:rPr>
            </w:pPr>
            <w:r w:rsidRPr="007C71CD">
              <w:rPr>
                <w:rFonts w:cs="Arial"/>
                <w:sz w:val="18"/>
                <w:szCs w:val="18"/>
              </w:rPr>
              <w:t>Koszty zakupu materiałów i części zamiennych</w:t>
            </w:r>
          </w:p>
        </w:tc>
        <w:tc>
          <w:tcPr>
            <w:tcW w:w="3262" w:type="dxa"/>
          </w:tcPr>
          <w:p w14:paraId="370BA654" w14:textId="35CEF4B1" w:rsidR="00EA6773" w:rsidRPr="007C71CD" w:rsidRDefault="00EA6773" w:rsidP="00B4395B">
            <w:pPr>
              <w:rPr>
                <w:rFonts w:cs="Arial"/>
                <w:sz w:val="18"/>
                <w:szCs w:val="18"/>
              </w:rPr>
            </w:pPr>
            <w:r w:rsidRPr="007C71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……….</w:t>
            </w:r>
            <w:r w:rsidRPr="007C71CD">
              <w:rPr>
                <w:rFonts w:cs="Arial"/>
                <w:sz w:val="18"/>
                <w:szCs w:val="18"/>
              </w:rPr>
              <w:t>%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 w:rsidR="00BA13B2">
              <w:rPr>
                <w:rFonts w:cs="Arial"/>
                <w:sz w:val="18"/>
                <w:szCs w:val="18"/>
              </w:rPr>
              <w:t>wypełnia</w:t>
            </w:r>
            <w:r>
              <w:rPr>
                <w:rFonts w:cs="Arial"/>
                <w:sz w:val="18"/>
                <w:szCs w:val="18"/>
              </w:rPr>
              <w:t xml:space="preserve"> wykonawca)</w:t>
            </w:r>
          </w:p>
        </w:tc>
        <w:tc>
          <w:tcPr>
            <w:tcW w:w="1842" w:type="dxa"/>
          </w:tcPr>
          <w:p w14:paraId="54F8A660" w14:textId="77777777" w:rsidR="00EA6773" w:rsidRPr="00C86B2A" w:rsidRDefault="00EA6773" w:rsidP="00B4395B">
            <w:pPr>
              <w:rPr>
                <w:rFonts w:ascii="Franklin Gothic Book" w:hAnsi="Franklin Gothic Book"/>
              </w:rPr>
            </w:pPr>
          </w:p>
        </w:tc>
      </w:tr>
    </w:tbl>
    <w:p w14:paraId="268BD450" w14:textId="77777777" w:rsidR="00EA6773" w:rsidRDefault="00EA6773"/>
    <w:sectPr w:rsidR="00EA67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A19D3" w14:textId="77777777" w:rsidR="00EC139F" w:rsidRDefault="00EC139F" w:rsidP="00C64E8F">
      <w:pPr>
        <w:spacing w:line="240" w:lineRule="auto"/>
      </w:pPr>
      <w:r>
        <w:separator/>
      </w:r>
    </w:p>
  </w:endnote>
  <w:endnote w:type="continuationSeparator" w:id="0">
    <w:p w14:paraId="37FCFDFA" w14:textId="77777777" w:rsidR="00EC139F" w:rsidRDefault="00EC139F" w:rsidP="00C64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77687628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48A989" w14:textId="53E6500C" w:rsidR="00C64E8F" w:rsidRPr="00C64E8F" w:rsidRDefault="00C64E8F" w:rsidP="00C64E8F">
            <w:pPr>
              <w:pStyle w:val="Stopka"/>
              <w:jc w:val="right"/>
              <w:rPr>
                <w:sz w:val="16"/>
                <w:szCs w:val="16"/>
              </w:rPr>
            </w:pPr>
            <w:r w:rsidRPr="00C64E8F">
              <w:rPr>
                <w:sz w:val="16"/>
                <w:szCs w:val="16"/>
              </w:rPr>
              <w:t xml:space="preserve">Strona </w:t>
            </w:r>
            <w:r w:rsidRPr="00C64E8F">
              <w:rPr>
                <w:b/>
                <w:bCs/>
                <w:sz w:val="16"/>
                <w:szCs w:val="16"/>
              </w:rPr>
              <w:fldChar w:fldCharType="begin"/>
            </w:r>
            <w:r w:rsidRPr="00C64E8F">
              <w:rPr>
                <w:b/>
                <w:bCs/>
                <w:sz w:val="16"/>
                <w:szCs w:val="16"/>
              </w:rPr>
              <w:instrText>PAGE</w:instrText>
            </w:r>
            <w:r w:rsidRPr="00C64E8F">
              <w:rPr>
                <w:b/>
                <w:bCs/>
                <w:sz w:val="16"/>
                <w:szCs w:val="16"/>
              </w:rPr>
              <w:fldChar w:fldCharType="separate"/>
            </w:r>
            <w:r w:rsidR="00DB6B6D">
              <w:rPr>
                <w:b/>
                <w:bCs/>
                <w:noProof/>
                <w:sz w:val="16"/>
                <w:szCs w:val="16"/>
              </w:rPr>
              <w:t>1</w:t>
            </w:r>
            <w:r w:rsidRPr="00C64E8F">
              <w:rPr>
                <w:b/>
                <w:bCs/>
                <w:sz w:val="16"/>
                <w:szCs w:val="16"/>
              </w:rPr>
              <w:fldChar w:fldCharType="end"/>
            </w:r>
            <w:r w:rsidRPr="00C64E8F">
              <w:rPr>
                <w:sz w:val="16"/>
                <w:szCs w:val="16"/>
              </w:rPr>
              <w:t xml:space="preserve"> z </w:t>
            </w:r>
            <w:r w:rsidRPr="00C64E8F">
              <w:rPr>
                <w:b/>
                <w:bCs/>
                <w:sz w:val="16"/>
                <w:szCs w:val="16"/>
              </w:rPr>
              <w:fldChar w:fldCharType="begin"/>
            </w:r>
            <w:r w:rsidRPr="00C64E8F">
              <w:rPr>
                <w:b/>
                <w:bCs/>
                <w:sz w:val="16"/>
                <w:szCs w:val="16"/>
              </w:rPr>
              <w:instrText>NUMPAGES</w:instrText>
            </w:r>
            <w:r w:rsidRPr="00C64E8F">
              <w:rPr>
                <w:b/>
                <w:bCs/>
                <w:sz w:val="16"/>
                <w:szCs w:val="16"/>
              </w:rPr>
              <w:fldChar w:fldCharType="separate"/>
            </w:r>
            <w:r w:rsidR="00DB6B6D">
              <w:rPr>
                <w:b/>
                <w:bCs/>
                <w:noProof/>
                <w:sz w:val="16"/>
                <w:szCs w:val="16"/>
              </w:rPr>
              <w:t>1</w:t>
            </w:r>
            <w:r w:rsidRPr="00C64E8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39205BE" w14:textId="77777777" w:rsidR="00C64E8F" w:rsidRDefault="00C64E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CB8B9" w14:textId="77777777" w:rsidR="00EC139F" w:rsidRDefault="00EC139F" w:rsidP="00C64E8F">
      <w:pPr>
        <w:spacing w:line="240" w:lineRule="auto"/>
      </w:pPr>
      <w:r>
        <w:separator/>
      </w:r>
    </w:p>
  </w:footnote>
  <w:footnote w:type="continuationSeparator" w:id="0">
    <w:p w14:paraId="0A13A58E" w14:textId="77777777" w:rsidR="00EC139F" w:rsidRDefault="00EC139F" w:rsidP="00C64E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86FDC"/>
    <w:multiLevelType w:val="multilevel"/>
    <w:tmpl w:val="3AA075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73"/>
    <w:rsid w:val="003E03F4"/>
    <w:rsid w:val="00520353"/>
    <w:rsid w:val="00764C55"/>
    <w:rsid w:val="009C03DC"/>
    <w:rsid w:val="009E182C"/>
    <w:rsid w:val="00AF7B61"/>
    <w:rsid w:val="00BA13B2"/>
    <w:rsid w:val="00C64E8F"/>
    <w:rsid w:val="00DB6B6D"/>
    <w:rsid w:val="00E67953"/>
    <w:rsid w:val="00EA6773"/>
    <w:rsid w:val="00EA7968"/>
    <w:rsid w:val="00E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112D"/>
  <w15:chartTrackingRefBased/>
  <w15:docId w15:val="{3A2726EF-F42D-4B8B-B93F-699AA933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773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rsid w:val="00EA6773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A67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EA677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7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77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4E8F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E8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E8F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E8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DDDD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1039</Characters>
  <Application>Microsoft Office Word</Application>
  <DocSecurity>0</DocSecurity>
  <Lines>8</Lines>
  <Paragraphs>2</Paragraphs>
  <ScaleCrop>false</ScaleCrop>
  <Company>GDF SUEZ Energia Polska S.A.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 Józef</dc:creator>
  <cp:keywords/>
  <dc:description/>
  <cp:lastModifiedBy>Pietras Józef</cp:lastModifiedBy>
  <cp:revision>9</cp:revision>
  <dcterms:created xsi:type="dcterms:W3CDTF">2018-04-25T12:55:00Z</dcterms:created>
  <dcterms:modified xsi:type="dcterms:W3CDTF">2018-07-17T06:46:00Z</dcterms:modified>
</cp:coreProperties>
</file>